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2" w:rsidRDefault="008563F2" w:rsidP="00166965">
      <w:pPr>
        <w:pStyle w:val="Sinespaciado"/>
      </w:pPr>
    </w:p>
    <w:p w:rsidR="00484036" w:rsidRDefault="00484036" w:rsidP="00166965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1997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484036" w:rsidRPr="00484036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HERNÁNDEZ NAVARRETE VÍCTOR MANUEL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LÓPEZ RODRÍGUEZ JORGE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RUIZ ORTEGA CARLOS MARTÍN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ANGULO ALBA LUIS ALFONSO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ANGULO HERNÁNDEZ LUIS ALFONSO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MEJÍA BARBOSA ANASTACIO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ORTIZ GARCÍA RITA AMIRA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TAH TUZ CANDELARIO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ROSADO HERNÁNDEZ EFRAÍN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TAMAYO CE JOSÉ GUADALUPE LOMBARDO</w:t>
            </w:r>
          </w:p>
        </w:tc>
      </w:tr>
    </w:tbl>
    <w:p w:rsidR="00484036" w:rsidRDefault="00484036" w:rsidP="00166965">
      <w:pPr>
        <w:pStyle w:val="Sinespaciado"/>
        <w:rPr>
          <w:b/>
        </w:rPr>
      </w:pPr>
    </w:p>
    <w:p w:rsidR="00484036" w:rsidRPr="00166965" w:rsidRDefault="00484036" w:rsidP="00484036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2000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484036" w:rsidRPr="00484036" w:rsidTr="00484036">
        <w:trPr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036" w:rsidRPr="00484036" w:rsidRDefault="00484036" w:rsidP="004840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40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CETZ COLLI MIGUEL ALFREDO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ALONZO Y PECH MANUEL DEL CARMEN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LIZARRAGA VICTOR MANUEL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SIMA HUCHIN ANATALIA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ANGULO HERNANDEZ LUIS ALFONSO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MEJIA BARBOSA ANASTACIO ALEJANDRO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ORTIZ GARCIA RITA AMIRA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TAMAYO J. GUADALUPE LOMBARDO</w:t>
            </w:r>
          </w:p>
        </w:tc>
      </w:tr>
      <w:tr w:rsidR="0023568B" w:rsidRPr="0023568B" w:rsidTr="0023568B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ROSADO HERNANDEZ EFRAIN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TAH TUZ CANDELARIO</w:t>
            </w:r>
          </w:p>
        </w:tc>
      </w:tr>
    </w:tbl>
    <w:p w:rsidR="0023568B" w:rsidRDefault="0023568B" w:rsidP="00166965">
      <w:pPr>
        <w:pStyle w:val="Sinespaciado"/>
        <w:rPr>
          <w:b/>
        </w:rPr>
      </w:pPr>
    </w:p>
    <w:p w:rsidR="00166965" w:rsidRPr="00166965" w:rsidRDefault="00166965" w:rsidP="00166965">
      <w:pPr>
        <w:pStyle w:val="Sinespaciado"/>
        <w:rPr>
          <w:b/>
        </w:rPr>
      </w:pPr>
      <w:r w:rsidRPr="00166965">
        <w:rPr>
          <w:b/>
        </w:rPr>
        <w:t>PROCESO ELECTORAL ESTATAL ORDINARIO 2003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166965" w:rsidRPr="00166965" w:rsidTr="0016696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 PRESIDENTE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CETZ COLLI MIGUEL ALFREDO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ALONZO Y PECH MANUEL DEL CARMEN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HUCHIN MEDINA CESAR BALTAZAR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LIZARRAGA VICTOR MANUEL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CIMA HUCHIN ANATALIA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ANGULO HERNANDEZ LUIS ALFONSO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LOMBARDO TAMAYO J. GUADALUPE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CETZ COB JULIAN BERNARDINO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TAH TUZ CANDELARIO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ALONZO CANUL ROGER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BALAM SANTA MARIA MIGUEL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PECH GARMA JOSÉ DOLORES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MIS CAMBRANIS NICTEHA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PRI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DZIB PECH HERNÁN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 COB CARLOS MANUEL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PRD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UICAB KOYOC UAN BAUTISTA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BECAB CHAN JOSÉ ANTONIO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BACAB CANUL SILVERIO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EHUAN CHAN ANTONIO JOSE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PVEM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CABRERA YALA DARWIN ANTONIO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UC PECH JORGE ANTONIO</w:t>
            </w:r>
          </w:p>
        </w:tc>
      </w:tr>
    </w:tbl>
    <w:p w:rsidR="00166965" w:rsidRDefault="00166965" w:rsidP="00166965">
      <w:pPr>
        <w:pStyle w:val="Sinespaciado"/>
      </w:pP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166965" w:rsidRPr="00166965" w:rsidTr="0016696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CONVERGENCIA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PERDIO ACREDITACIÓN EN EL CONSEJO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PSN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SIN REGISTRO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PAS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PIZA ORTIZ YANUARIO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MARTÍNEZ CHÍ MARTHA ELENA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PMP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SIN REGISTRO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PLM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SIN REGISTRO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FC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SIN REGISTRO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568B" w:rsidRPr="00166965" w:rsidTr="0016696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ALIANZA DE LA ESPERANZA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MAY PANTI ELBERTH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EUAN </w:t>
            </w:r>
            <w:proofErr w:type="spellStart"/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EUAN</w:t>
            </w:r>
            <w:proofErr w:type="spellEnd"/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 JULIO CÉSAR</w:t>
            </w:r>
          </w:p>
        </w:tc>
      </w:tr>
    </w:tbl>
    <w:p w:rsidR="00166965" w:rsidRDefault="00166965" w:rsidP="00166965">
      <w:pPr>
        <w:pStyle w:val="Sinespaciado"/>
      </w:pPr>
    </w:p>
    <w:p w:rsidR="0023568B" w:rsidRPr="0023568B" w:rsidRDefault="0023568B" w:rsidP="00166965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2006</w:t>
      </w:r>
    </w:p>
    <w:tbl>
      <w:tblPr>
        <w:tblW w:w="1350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484036" w:rsidRPr="00166965" w:rsidTr="00484036">
        <w:trPr>
          <w:trHeight w:val="300"/>
        </w:trPr>
        <w:tc>
          <w:tcPr>
            <w:tcW w:w="2580" w:type="dxa"/>
            <w:shd w:val="clear" w:color="auto" w:fill="D9D9D9" w:themeFill="background1" w:themeFillShade="D9"/>
            <w:vAlign w:val="center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CARGO</w:t>
            </w:r>
          </w:p>
        </w:tc>
        <w:tc>
          <w:tcPr>
            <w:tcW w:w="5460" w:type="dxa"/>
            <w:shd w:val="clear" w:color="auto" w:fill="D9D9D9" w:themeFill="background1" w:themeFillShade="D9"/>
            <w:noWrap/>
            <w:vAlign w:val="center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PROPIETARIO</w:t>
            </w:r>
          </w:p>
        </w:tc>
        <w:tc>
          <w:tcPr>
            <w:tcW w:w="5460" w:type="dxa"/>
            <w:shd w:val="clear" w:color="auto" w:fill="D9D9D9" w:themeFill="background1" w:themeFillShade="D9"/>
            <w:noWrap/>
            <w:vAlign w:val="center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CONSEJERO PRESIDENTE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FELIX GASTELUM JESUS ANTONIO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NOH MAY FRANCISCO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SECRETARIO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CAAMAL VARGAS MARIO ERNESTO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LIZARRAGA VICTOR MANUEL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CHI PECH CARLOS ENRIQUE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TAMAYO CAZARES J GUADALUPE LOMBARDO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HUCHIN MEDINA CESAR BALTAZAR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PECH COLLI ALFONSO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MATOS EK MANUEL HESIQUIO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LOPEZ PAT ANASTACIO CANDELARIO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CAAMAL VARGAS MARIO ERNESTO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PAN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BALAM SIMA SERAFIN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EK MEDINA JOSE ORLANDO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PRI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COLLI BRITO WILLIAN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REA COB CARLOS MANUEL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PRD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CHUL MOO GILBERTO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RIGOBERTO SIMA CANUL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PT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VARGAZ CHAN VICTOR MANUEL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FERRERA MOO AURELIANO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PVEM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MAY PANTI ELBERTH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CAHUICH COLLI FELIPE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CONVERGENCIA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BAHENA PABLO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UICAB KOYOC JUAN BAUTISTA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PANAL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ANGULO ALBA LILIANA ABIGAIL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PEREZ IC MARTHA BEATRIZ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REPRESENTANTE ASDC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XEQUEB LUIS ALFONSO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MOO ENRIQUE</w:t>
            </w:r>
          </w:p>
        </w:tc>
      </w:tr>
    </w:tbl>
    <w:p w:rsidR="00484036" w:rsidRDefault="00484036" w:rsidP="00166965">
      <w:pPr>
        <w:pStyle w:val="Sinespaciado"/>
      </w:pPr>
    </w:p>
    <w:p w:rsidR="00166965" w:rsidRDefault="00166965" w:rsidP="00166965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2009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166965" w:rsidRPr="00166965" w:rsidTr="0016696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 PRESIDENTE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FELIX  GASTELUM JESUS ANTONIO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EK HAAS CARMEN ENRIQUE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PRESUEL  LOEZA ABELARDO RAMON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TAMAYO  CAZARES J. GUADALUPE LOMBARDO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ESCALANTE  VILLANUEVA LILIANA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LOPEZ  PAT ANASTACIO CANDELARIO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PRESUEL  LOEZA ABELARDO RAMON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CEH  MAY FAUSTINO VICENTE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KANTUN CUTZ ANATOLIO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EUAN  BALAM MILDRED ARACELY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SIMA CITALAN ROSARIO ADRIANA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MARTINEZ  XOOL  ELIEZER SALVADOR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TAMAY  EUAN  CESAR EMILIO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PRI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CHI  PECH  CARLOS ENRIQUE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  SALAZAR  FRANCISCO JAVIER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PRD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PECH  MAY  VALDEMAR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CHAN  MUT AIDA ADRIANA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XEQUEB  RODRÍGUEZ  LUÍS ALFONSO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MOO  ENRIQUE DEL CARMEN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PVEM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AKÉ   DIAZ MARTÍN CANDELARIO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  PANTI  ELVERT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CONVERGENCIA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HERNANDEZ  BAENA PABLO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BAAS  CEH ANA MARIA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PNAL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RODRIGUEZ  BERZUNZA MANUEL RAYMUNDO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TAH  TUZ JOSE FRANCISCO 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PSD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CHAN  HUCHIN ROGELIO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CAHUICH  LÓPEZ  OYUKI DEL CARMEN </w:t>
            </w:r>
          </w:p>
        </w:tc>
      </w:tr>
    </w:tbl>
    <w:p w:rsidR="00484036" w:rsidRDefault="00484036" w:rsidP="00166965">
      <w:pPr>
        <w:pStyle w:val="Sinespaciado"/>
      </w:pPr>
    </w:p>
    <w:p w:rsidR="00166965" w:rsidRDefault="00166965" w:rsidP="00166965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2012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166965" w:rsidRPr="00166965" w:rsidTr="0016696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CONSEJERO PRESIDENTE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PEREZ BERZUNZA JUAN JOSE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EUAN BALAM MILDRED ARACELY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FELIX GASTELUM JESUS ANTONIO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PRESUEL LOEZA ABELARDO RAMON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PAT CAAMAL NANCY ANAIL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CHAN PANTI DENYS BERNABE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MORENO FLORES JORGE ENRIQUE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PUC CABRERA JOSE DEL CARMEN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ROCHA POOT JESUS ARMANDO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UCAN YAM ROCIO ELIZABETH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XIU RAMIREZ CITLALY ASTRID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NAAL PAAT WILBERT ANTONIO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TREJO HERNANDEZ RIGOBERTO DEL JESUS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PRI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NAVARRETE AVILA TEODORO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PECH VARGAS RAYMUNDO</w:t>
            </w:r>
          </w:p>
        </w:tc>
      </w:tr>
    </w:tbl>
    <w:p w:rsidR="00166965" w:rsidRDefault="00166965" w:rsidP="00166965">
      <w:pPr>
        <w:pStyle w:val="Sinespaciado"/>
      </w:pPr>
    </w:p>
    <w:tbl>
      <w:tblPr>
        <w:tblW w:w="1350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484036" w:rsidRPr="00166965" w:rsidTr="00484036">
        <w:trPr>
          <w:trHeight w:val="300"/>
        </w:trPr>
        <w:tc>
          <w:tcPr>
            <w:tcW w:w="2580" w:type="dxa"/>
            <w:shd w:val="clear" w:color="auto" w:fill="D9D9D9" w:themeFill="background1" w:themeFillShade="D9"/>
            <w:vAlign w:val="bottom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CARGO</w:t>
            </w:r>
          </w:p>
        </w:tc>
        <w:tc>
          <w:tcPr>
            <w:tcW w:w="5460" w:type="dxa"/>
            <w:shd w:val="clear" w:color="auto" w:fill="D9D9D9" w:themeFill="background1" w:themeFillShade="D9"/>
            <w:noWrap/>
            <w:vAlign w:val="center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PROPIETARIO</w:t>
            </w:r>
          </w:p>
        </w:tc>
        <w:tc>
          <w:tcPr>
            <w:tcW w:w="5460" w:type="dxa"/>
            <w:shd w:val="clear" w:color="auto" w:fill="D9D9D9" w:themeFill="background1" w:themeFillShade="D9"/>
            <w:noWrap/>
            <w:vAlign w:val="center"/>
            <w:hideMark/>
          </w:tcPr>
          <w:p w:rsidR="00484036" w:rsidRPr="00484036" w:rsidRDefault="00484036" w:rsidP="001D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8403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SUPLENTE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COMPROMISO POR CAMPECHE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NAVARRETE AVILA TEODORO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PECH VARGAS RAYMUNDO 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PRD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ALCOCER SIMA REYNA NOEMI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SIMA CHI WILMA LETICIA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PT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XEQUEB RODRIGUEZ LUIS ALFONSO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CHUC KU LUDIA DEL SOCORRO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MORENA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CERVERA CHI CARLOS FRANCISCO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DZUL YAH ROBERTO VIDAL</w:t>
            </w:r>
          </w:p>
        </w:tc>
      </w:tr>
      <w:tr w:rsidR="0023568B" w:rsidRPr="00166965" w:rsidTr="005622C1">
        <w:trPr>
          <w:trHeight w:val="9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PVEM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BALAM CHAN YENY DEL NANEY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UC CETZ MARTIN ALEJANDRO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MOVIMIENTO CIUDADANO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PEREZ AVILA JORGE 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UCAN YAM ENRIQUE</w:t>
            </w:r>
          </w:p>
        </w:tc>
      </w:tr>
      <w:tr w:rsidR="0023568B" w:rsidRPr="00166965" w:rsidTr="005622C1">
        <w:trPr>
          <w:trHeight w:val="300"/>
        </w:trPr>
        <w:tc>
          <w:tcPr>
            <w:tcW w:w="2580" w:type="dxa"/>
            <w:shd w:val="clear" w:color="auto" w:fill="auto"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2356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REPRESENTANTE NUEVA ALIANZA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DZUL COLLI JOSE JUAN DIEGO</w:t>
            </w:r>
          </w:p>
        </w:tc>
        <w:tc>
          <w:tcPr>
            <w:tcW w:w="5460" w:type="dxa"/>
            <w:shd w:val="clear" w:color="auto" w:fill="auto"/>
            <w:noWrap/>
            <w:vAlign w:val="center"/>
            <w:hideMark/>
          </w:tcPr>
          <w:p w:rsidR="0023568B" w:rsidRPr="0023568B" w:rsidRDefault="0023568B" w:rsidP="008A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TAH TUZ JOSE FRANCISCO</w:t>
            </w:r>
          </w:p>
        </w:tc>
      </w:tr>
    </w:tbl>
    <w:p w:rsidR="00484036" w:rsidRDefault="00484036" w:rsidP="00166965">
      <w:pPr>
        <w:pStyle w:val="Sinespaciado"/>
      </w:pPr>
    </w:p>
    <w:p w:rsidR="00166965" w:rsidRDefault="00166965" w:rsidP="00166965">
      <w:pPr>
        <w:pStyle w:val="Sinespaciado"/>
        <w:rPr>
          <w:b/>
        </w:rPr>
      </w:pPr>
      <w:r w:rsidRPr="00166965">
        <w:rPr>
          <w:b/>
        </w:rPr>
        <w:t xml:space="preserve">PROCESO </w:t>
      </w:r>
      <w:r>
        <w:rPr>
          <w:b/>
        </w:rPr>
        <w:t>ELECTORAL ESTATAL ORDINARIO 2015</w:t>
      </w:r>
    </w:p>
    <w:tbl>
      <w:tblPr>
        <w:tblW w:w="135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5460"/>
        <w:gridCol w:w="5460"/>
      </w:tblGrid>
      <w:tr w:rsidR="00166965" w:rsidRPr="00166965" w:rsidTr="00166965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6965" w:rsidRPr="00166965" w:rsidRDefault="00166965" w:rsidP="00166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69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CONSEJERO PRESIDENTE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GONZALEZ CORAL VICTOR HUGO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ROCHA POOT JESUS ARMANDO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SECRETARIO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SULUB CHAN HENRRI NOEL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AYUSO MARTIN JOEL DAVID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PUC CABRERA JOSE DEL CARMEN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BRITO REYES MARLENE MARILU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MELKEN BALAM ELIAS MIGUEL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PRESUEL LOEZA ABELARDO RAMON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POOL POOT LUIS ALBERTO</w:t>
            </w:r>
          </w:p>
        </w:tc>
      </w:tr>
      <w:tr w:rsidR="0023568B" w:rsidRPr="0023568B" w:rsidTr="0023568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CONSEJERO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PAT CAAMAL NANCY ANAIL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B" w:rsidRPr="0023568B" w:rsidRDefault="0023568B" w:rsidP="00235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568B">
              <w:rPr>
                <w:rFonts w:ascii="Calibri" w:eastAsia="Times New Roman" w:hAnsi="Calibri" w:cs="Times New Roman"/>
                <w:color w:val="000000"/>
                <w:lang w:eastAsia="es-MX"/>
              </w:rPr>
              <w:t>SULUB CHAN HENRRI NOEL</w:t>
            </w:r>
          </w:p>
        </w:tc>
      </w:tr>
    </w:tbl>
    <w:p w:rsidR="00166965" w:rsidRPr="00166965" w:rsidRDefault="00166965" w:rsidP="00166965">
      <w:pPr>
        <w:pStyle w:val="Sinespaciado"/>
        <w:rPr>
          <w:b/>
        </w:rPr>
      </w:pPr>
    </w:p>
    <w:sectPr w:rsidR="00166965" w:rsidRPr="00166965" w:rsidSect="00166965">
      <w:headerReference w:type="default" r:id="rId7"/>
      <w:footerReference w:type="default" r:id="rId8"/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84" w:rsidRDefault="00514984" w:rsidP="00166965">
      <w:pPr>
        <w:spacing w:after="0" w:line="240" w:lineRule="auto"/>
      </w:pPr>
      <w:r>
        <w:separator/>
      </w:r>
    </w:p>
  </w:endnote>
  <w:endnote w:type="continuationSeparator" w:id="0">
    <w:p w:rsidR="00514984" w:rsidRDefault="00514984" w:rsidP="001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939"/>
      <w:docPartObj>
        <w:docPartGallery w:val="Page Numbers (Bottom of Page)"/>
        <w:docPartUnique/>
      </w:docPartObj>
    </w:sdtPr>
    <w:sdtContent>
      <w:p w:rsidR="000C7DBA" w:rsidRDefault="00286D49">
        <w:pPr>
          <w:pStyle w:val="Piedepgina"/>
          <w:jc w:val="center"/>
        </w:pPr>
        <w:fldSimple w:instr=" PAGE   \* MERGEFORMAT ">
          <w:r w:rsidR="0023568B">
            <w:rPr>
              <w:noProof/>
            </w:rPr>
            <w:t>1</w:t>
          </w:r>
        </w:fldSimple>
      </w:p>
    </w:sdtContent>
  </w:sdt>
  <w:p w:rsidR="000C7DBA" w:rsidRDefault="000C7D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84" w:rsidRDefault="00514984" w:rsidP="00166965">
      <w:pPr>
        <w:spacing w:after="0" w:line="240" w:lineRule="auto"/>
      </w:pPr>
      <w:r>
        <w:separator/>
      </w:r>
    </w:p>
  </w:footnote>
  <w:footnote w:type="continuationSeparator" w:id="0">
    <w:p w:rsidR="00514984" w:rsidRDefault="00514984" w:rsidP="0016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65" w:rsidRDefault="00166965" w:rsidP="00166965">
    <w:pPr>
      <w:pStyle w:val="Encabezad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7129780</wp:posOffset>
          </wp:positionH>
          <wp:positionV relativeFrom="paragraph">
            <wp:posOffset>-97155</wp:posOffset>
          </wp:positionV>
          <wp:extent cx="1438275" cy="781050"/>
          <wp:effectExtent l="19050" t="0" r="9525" b="0"/>
          <wp:wrapTight wrapText="bothSides">
            <wp:wrapPolygon edited="0">
              <wp:start x="-286" y="0"/>
              <wp:lineTo x="-286" y="21073"/>
              <wp:lineTo x="21743" y="21073"/>
              <wp:lineTo x="21743" y="0"/>
              <wp:lineTo x="-286" y="0"/>
            </wp:wrapPolygon>
          </wp:wrapTight>
          <wp:docPr id="2" name="1 Imagen" descr="LOGO 7 CIRCULOS-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7 CIRCULOS-pequeñ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6965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-240030</wp:posOffset>
          </wp:positionV>
          <wp:extent cx="666750" cy="990600"/>
          <wp:effectExtent l="19050" t="0" r="0" b="0"/>
          <wp:wrapSquare wrapText="bothSides"/>
          <wp:docPr id="1" name="0 Imagen" descr="Escudo 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ampech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INSTITUTO ELECTORAL DEL ESTADO DE CAMPECHE</w:t>
    </w:r>
  </w:p>
  <w:p w:rsidR="00166965" w:rsidRDefault="00166965" w:rsidP="00166965">
    <w:pPr>
      <w:pStyle w:val="Encabezado"/>
      <w:jc w:val="center"/>
      <w:rPr>
        <w:b/>
      </w:rPr>
    </w:pPr>
    <w:r>
      <w:rPr>
        <w:b/>
      </w:rPr>
      <w:t>PROCESO ELECTORAL ESTATAL ORDINARIO 2014-2015</w:t>
    </w:r>
  </w:p>
  <w:p w:rsidR="00166965" w:rsidRDefault="00166965" w:rsidP="00166965">
    <w:pPr>
      <w:pStyle w:val="Encabezado"/>
      <w:jc w:val="center"/>
      <w:rPr>
        <w:b/>
      </w:rPr>
    </w:pPr>
  </w:p>
  <w:p w:rsidR="00166965" w:rsidRPr="00166965" w:rsidRDefault="00166965" w:rsidP="00166965">
    <w:pPr>
      <w:pStyle w:val="Encabezado"/>
      <w:jc w:val="center"/>
      <w:rPr>
        <w:b/>
      </w:rPr>
    </w:pPr>
    <w:r w:rsidRPr="00166965">
      <w:rPr>
        <w:b/>
      </w:rPr>
      <w:t>CONSEJO ELECTORAL DISTRITAL XIX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66965"/>
    <w:rsid w:val="000B3130"/>
    <w:rsid w:val="000C7DBA"/>
    <w:rsid w:val="00166965"/>
    <w:rsid w:val="0023568B"/>
    <w:rsid w:val="00286D49"/>
    <w:rsid w:val="00484036"/>
    <w:rsid w:val="00491D39"/>
    <w:rsid w:val="00514984"/>
    <w:rsid w:val="008563F2"/>
    <w:rsid w:val="00BE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9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965"/>
  </w:style>
  <w:style w:type="paragraph" w:styleId="Piedepgina">
    <w:name w:val="footer"/>
    <w:basedOn w:val="Normal"/>
    <w:link w:val="PiedepginaCar"/>
    <w:uiPriority w:val="99"/>
    <w:unhideWhenUsed/>
    <w:rsid w:val="001669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965"/>
  </w:style>
  <w:style w:type="paragraph" w:styleId="Textodeglobo">
    <w:name w:val="Balloon Text"/>
    <w:basedOn w:val="Normal"/>
    <w:link w:val="TextodegloboCar"/>
    <w:uiPriority w:val="99"/>
    <w:semiHidden/>
    <w:unhideWhenUsed/>
    <w:rsid w:val="001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66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B995-9911-45D2-BB6A-8377D959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848</Words>
  <Characters>4666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Jfranco</dc:creator>
  <cp:keywords/>
  <dc:description/>
  <cp:lastModifiedBy>Jfranco</cp:lastModifiedBy>
  <cp:revision>5</cp:revision>
  <dcterms:created xsi:type="dcterms:W3CDTF">2014-12-06T03:27:00Z</dcterms:created>
  <dcterms:modified xsi:type="dcterms:W3CDTF">2014-12-08T17:07:00Z</dcterms:modified>
</cp:coreProperties>
</file>