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9BCA4" w14:textId="55475DC2" w:rsidR="00B23F1B" w:rsidRPr="00AF58A0" w:rsidRDefault="00B23F1B" w:rsidP="00B23F1B">
      <w:pPr>
        <w:ind w:left="426" w:right="360"/>
        <w:jc w:val="center"/>
        <w:rPr>
          <w:rFonts w:ascii="Arial" w:hAnsi="Arial" w:cs="Arial"/>
          <w:b/>
          <w:sz w:val="23"/>
          <w:szCs w:val="23"/>
        </w:rPr>
      </w:pPr>
      <w:r w:rsidRPr="00AF58A0">
        <w:rPr>
          <w:rFonts w:ascii="Arial" w:hAnsi="Arial" w:cs="Arial"/>
          <w:b/>
          <w:sz w:val="23"/>
          <w:szCs w:val="23"/>
        </w:rPr>
        <w:t>MINUTA NÚMERO MIN-IEEC-CT-0</w:t>
      </w:r>
      <w:r>
        <w:rPr>
          <w:rFonts w:ascii="Arial" w:hAnsi="Arial" w:cs="Arial"/>
          <w:b/>
          <w:sz w:val="23"/>
          <w:szCs w:val="23"/>
        </w:rPr>
        <w:t>9</w:t>
      </w:r>
      <w:r w:rsidRPr="00AF58A0">
        <w:rPr>
          <w:rFonts w:ascii="Arial" w:hAnsi="Arial" w:cs="Arial"/>
          <w:b/>
          <w:sz w:val="23"/>
          <w:szCs w:val="23"/>
        </w:rPr>
        <w:t>/2023</w:t>
      </w:r>
    </w:p>
    <w:p w14:paraId="5A76A3D6" w14:textId="77777777" w:rsidR="00B23F1B" w:rsidRPr="00AF58A0" w:rsidRDefault="00B23F1B" w:rsidP="00B23F1B">
      <w:pPr>
        <w:ind w:left="426" w:right="360"/>
        <w:jc w:val="center"/>
        <w:rPr>
          <w:rFonts w:ascii="Arial" w:hAnsi="Arial" w:cs="Arial"/>
          <w:b/>
          <w:sz w:val="23"/>
          <w:szCs w:val="23"/>
        </w:rPr>
      </w:pPr>
      <w:r w:rsidRPr="00AF58A0">
        <w:rPr>
          <w:rFonts w:ascii="Arial" w:hAnsi="Arial" w:cs="Arial"/>
          <w:b/>
          <w:sz w:val="23"/>
          <w:szCs w:val="23"/>
        </w:rPr>
        <w:t>SESIÓN EXTRAORDINARIA</w:t>
      </w:r>
    </w:p>
    <w:p w14:paraId="147834CB" w14:textId="0A4BE856" w:rsidR="00B23F1B" w:rsidRPr="00AF58A0" w:rsidRDefault="00B23F1B" w:rsidP="00B23F1B">
      <w:pPr>
        <w:spacing w:after="0" w:line="240" w:lineRule="auto"/>
        <w:ind w:left="567" w:right="426"/>
        <w:jc w:val="both"/>
        <w:rPr>
          <w:rFonts w:ascii="Arial" w:hAnsi="Arial" w:cs="Arial"/>
          <w:sz w:val="23"/>
          <w:szCs w:val="23"/>
        </w:rPr>
      </w:pPr>
      <w:r w:rsidRPr="00AF58A0">
        <w:rPr>
          <w:rFonts w:ascii="Arial" w:hAnsi="Arial" w:cs="Arial"/>
          <w:sz w:val="23"/>
          <w:szCs w:val="23"/>
        </w:rPr>
        <w:t xml:space="preserve">En la ciudad de San Francisco de Campeche, Campeche, siendo las </w:t>
      </w:r>
      <w:r>
        <w:rPr>
          <w:rFonts w:ascii="Arial" w:hAnsi="Arial" w:cs="Arial"/>
          <w:sz w:val="23"/>
          <w:szCs w:val="23"/>
        </w:rPr>
        <w:t>09</w:t>
      </w:r>
      <w:r w:rsidRPr="00AF58A0">
        <w:rPr>
          <w:rFonts w:ascii="Arial" w:hAnsi="Arial" w:cs="Arial"/>
          <w:sz w:val="23"/>
          <w:szCs w:val="23"/>
        </w:rPr>
        <w:t>:0</w:t>
      </w:r>
      <w:r>
        <w:rPr>
          <w:rFonts w:ascii="Arial" w:hAnsi="Arial" w:cs="Arial"/>
          <w:sz w:val="23"/>
          <w:szCs w:val="23"/>
        </w:rPr>
        <w:t>0</w:t>
      </w:r>
      <w:r w:rsidRPr="00AF58A0">
        <w:rPr>
          <w:rFonts w:ascii="Arial" w:hAnsi="Arial" w:cs="Arial"/>
          <w:sz w:val="23"/>
          <w:szCs w:val="23"/>
        </w:rPr>
        <w:t xml:space="preserve"> horas del día </w:t>
      </w:r>
      <w:r>
        <w:rPr>
          <w:rFonts w:ascii="Arial" w:hAnsi="Arial" w:cs="Arial"/>
          <w:sz w:val="23"/>
          <w:szCs w:val="23"/>
        </w:rPr>
        <w:t>jueves</w:t>
      </w:r>
      <w:r w:rsidRPr="00AF58A0">
        <w:rPr>
          <w:rFonts w:ascii="Arial" w:hAnsi="Arial" w:cs="Arial"/>
          <w:sz w:val="23"/>
          <w:szCs w:val="23"/>
        </w:rPr>
        <w:t xml:space="preserve"> </w:t>
      </w:r>
      <w:r>
        <w:rPr>
          <w:rFonts w:ascii="Arial" w:hAnsi="Arial" w:cs="Arial"/>
          <w:sz w:val="23"/>
          <w:szCs w:val="23"/>
        </w:rPr>
        <w:t>2</w:t>
      </w:r>
      <w:r w:rsidRPr="00AF58A0">
        <w:rPr>
          <w:rFonts w:ascii="Arial" w:hAnsi="Arial" w:cs="Arial"/>
          <w:sz w:val="23"/>
          <w:szCs w:val="23"/>
        </w:rPr>
        <w:t xml:space="preserve">8 de </w:t>
      </w:r>
      <w:r>
        <w:rPr>
          <w:rFonts w:ascii="Arial" w:hAnsi="Arial" w:cs="Arial"/>
          <w:sz w:val="23"/>
          <w:szCs w:val="23"/>
        </w:rPr>
        <w:t>diciembre</w:t>
      </w:r>
      <w:r w:rsidRPr="00AF58A0">
        <w:rPr>
          <w:rFonts w:ascii="Arial" w:hAnsi="Arial" w:cs="Arial"/>
          <w:sz w:val="23"/>
          <w:szCs w:val="23"/>
        </w:rPr>
        <w:t xml:space="preserve"> del año 2023;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 sita en el número 18 de la Av. Fundadores, Área Ah Kim Pech, Código Postal 24014, de esta ciudad de San Francisco de Campeche,</w:t>
      </w:r>
      <w:r w:rsidRPr="00AF58A0">
        <w:rPr>
          <w:rStyle w:val="FontStyle17"/>
          <w:rFonts w:ascii="Arial" w:hAnsi="Arial" w:cs="Arial"/>
          <w:sz w:val="23"/>
          <w:szCs w:val="23"/>
          <w:lang w:eastAsia="es-ES_tradnl"/>
        </w:rPr>
        <w:t xml:space="preserve"> para una </w:t>
      </w:r>
      <w:r w:rsidRPr="00AF58A0">
        <w:rPr>
          <w:rStyle w:val="FontStyle17"/>
          <w:rFonts w:ascii="Arial" w:hAnsi="Arial" w:cs="Arial"/>
          <w:b/>
          <w:i/>
          <w:sz w:val="23"/>
          <w:szCs w:val="23"/>
          <w:lang w:eastAsia="es-ES_tradnl"/>
        </w:rPr>
        <w:t>sesión extraordinaria</w:t>
      </w:r>
      <w:r w:rsidRPr="00AF58A0">
        <w:rPr>
          <w:rStyle w:val="FontStyle17"/>
          <w:rFonts w:ascii="Arial" w:hAnsi="Arial" w:cs="Arial"/>
          <w:sz w:val="23"/>
          <w:szCs w:val="23"/>
          <w:lang w:eastAsia="es-ES_tradnl"/>
        </w:rPr>
        <w:t>, los integrantes</w:t>
      </w:r>
      <w:r w:rsidRPr="00AF58A0">
        <w:rPr>
          <w:rFonts w:ascii="Arial" w:hAnsi="Arial" w:cs="Arial"/>
          <w:sz w:val="23"/>
          <w:szCs w:val="23"/>
        </w:rPr>
        <w:t xml:space="preserve"> del Comité de Transparencia, los consejeros electorales Nadine Abigail Moguel Ceballos</w:t>
      </w:r>
      <w:r>
        <w:rPr>
          <w:rFonts w:ascii="Arial" w:hAnsi="Arial" w:cs="Arial"/>
          <w:sz w:val="23"/>
          <w:szCs w:val="23"/>
        </w:rPr>
        <w:t>,</w:t>
      </w:r>
      <w:r w:rsidRPr="00AF58A0">
        <w:rPr>
          <w:rFonts w:ascii="Arial" w:hAnsi="Arial" w:cs="Arial"/>
          <w:sz w:val="23"/>
          <w:szCs w:val="23"/>
        </w:rPr>
        <w:t xml:space="preserve"> Abner Ronces Mex</w:t>
      </w:r>
      <w:r>
        <w:rPr>
          <w:rFonts w:ascii="Arial" w:hAnsi="Arial" w:cs="Arial"/>
          <w:sz w:val="23"/>
          <w:szCs w:val="23"/>
        </w:rPr>
        <w:t xml:space="preserve"> y Danny Alberto Góngora Moo</w:t>
      </w:r>
      <w:r w:rsidRPr="00AF58A0">
        <w:rPr>
          <w:rFonts w:ascii="Arial" w:hAnsi="Arial" w:cs="Arial"/>
          <w:sz w:val="23"/>
          <w:szCs w:val="23"/>
        </w:rPr>
        <w:t xml:space="preserve">, fungiendo como Presidenta de este Comité la primera de los nombrados, asistidos por el Licenciado Mauricio Eduardo Berzunza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w:t>
      </w:r>
      <w:proofErr w:type="gramStart"/>
      <w:r w:rsidRPr="00AF58A0">
        <w:rPr>
          <w:rFonts w:ascii="Arial" w:hAnsi="Arial" w:cs="Arial"/>
          <w:sz w:val="23"/>
          <w:szCs w:val="23"/>
        </w:rPr>
        <w:t>siguiente:----------------------------------------------------------------------------------</w:t>
      </w:r>
      <w:r>
        <w:rPr>
          <w:rFonts w:ascii="Arial" w:hAnsi="Arial" w:cs="Arial"/>
          <w:sz w:val="23"/>
          <w:szCs w:val="23"/>
        </w:rPr>
        <w:t>-----------------------</w:t>
      </w:r>
      <w:proofErr w:type="gramEnd"/>
    </w:p>
    <w:p w14:paraId="628E005F" w14:textId="77777777" w:rsidR="00B23F1B" w:rsidRPr="00AF58A0" w:rsidRDefault="00B23F1B" w:rsidP="00B23F1B">
      <w:pPr>
        <w:spacing w:after="0" w:line="240" w:lineRule="auto"/>
        <w:ind w:left="567" w:right="426"/>
        <w:jc w:val="both"/>
        <w:rPr>
          <w:rFonts w:ascii="Arial" w:hAnsi="Arial" w:cs="Arial"/>
          <w:sz w:val="23"/>
          <w:szCs w:val="23"/>
        </w:rPr>
      </w:pPr>
      <w:r w:rsidRPr="00AF58A0">
        <w:rPr>
          <w:rFonts w:ascii="Arial" w:hAnsi="Arial" w:cs="Arial"/>
          <w:sz w:val="23"/>
          <w:szCs w:val="23"/>
        </w:rPr>
        <w:t>-------------------------------------------------------</w:t>
      </w:r>
      <w:r w:rsidRPr="00AF58A0">
        <w:rPr>
          <w:rFonts w:ascii="Arial" w:hAnsi="Arial" w:cs="Arial"/>
          <w:b/>
          <w:sz w:val="23"/>
          <w:szCs w:val="23"/>
        </w:rPr>
        <w:t xml:space="preserve">ORDEN DEL </w:t>
      </w:r>
      <w:proofErr w:type="gramStart"/>
      <w:r w:rsidRPr="00AF58A0">
        <w:rPr>
          <w:rFonts w:ascii="Arial" w:hAnsi="Arial" w:cs="Arial"/>
          <w:b/>
          <w:sz w:val="23"/>
          <w:szCs w:val="23"/>
        </w:rPr>
        <w:t>DÍA.</w:t>
      </w:r>
      <w:r w:rsidRPr="00AF58A0">
        <w:rPr>
          <w:rFonts w:ascii="Arial" w:hAnsi="Arial" w:cs="Arial"/>
          <w:sz w:val="23"/>
          <w:szCs w:val="23"/>
        </w:rPr>
        <w:t>------------------------------------------------</w:t>
      </w:r>
      <w:r>
        <w:rPr>
          <w:rFonts w:ascii="Arial" w:hAnsi="Arial" w:cs="Arial"/>
          <w:sz w:val="23"/>
          <w:szCs w:val="23"/>
        </w:rPr>
        <w:t>-----</w:t>
      </w:r>
      <w:proofErr w:type="gramEnd"/>
    </w:p>
    <w:p w14:paraId="7CB1384A" w14:textId="77777777" w:rsidR="00B23F1B" w:rsidRPr="00AF58A0" w:rsidRDefault="00B23F1B" w:rsidP="00B23F1B">
      <w:pPr>
        <w:pStyle w:val="Sinespaciado"/>
        <w:spacing w:line="23" w:lineRule="atLeast"/>
        <w:ind w:left="567" w:right="425"/>
        <w:jc w:val="both"/>
        <w:rPr>
          <w:rFonts w:ascii="Arial" w:hAnsi="Arial" w:cs="Arial"/>
          <w:sz w:val="23"/>
          <w:szCs w:val="23"/>
        </w:rPr>
      </w:pPr>
      <w:r w:rsidRPr="00AF58A0">
        <w:rPr>
          <w:rFonts w:ascii="Arial" w:hAnsi="Arial" w:cs="Arial"/>
          <w:sz w:val="23"/>
          <w:szCs w:val="23"/>
        </w:rPr>
        <w:t xml:space="preserve">1. Lista de </w:t>
      </w:r>
      <w:proofErr w:type="gramStart"/>
      <w:r w:rsidRPr="00AF58A0">
        <w:rPr>
          <w:rFonts w:ascii="Arial" w:hAnsi="Arial" w:cs="Arial"/>
          <w:sz w:val="23"/>
          <w:szCs w:val="23"/>
        </w:rPr>
        <w:t>asistencia.--------------------------------------------------------------------------------------------------</w:t>
      </w:r>
      <w:r>
        <w:rPr>
          <w:rFonts w:ascii="Arial" w:hAnsi="Arial" w:cs="Arial"/>
          <w:sz w:val="23"/>
          <w:szCs w:val="23"/>
        </w:rPr>
        <w:t>------</w:t>
      </w:r>
      <w:proofErr w:type="gramEnd"/>
    </w:p>
    <w:p w14:paraId="35C971C9" w14:textId="07CA1C1B" w:rsidR="00B23F1B" w:rsidRPr="00AF58A0" w:rsidRDefault="00B23F1B" w:rsidP="00B23F1B">
      <w:pPr>
        <w:tabs>
          <w:tab w:val="left" w:pos="1134"/>
        </w:tabs>
        <w:spacing w:after="0" w:line="240" w:lineRule="atLeast"/>
        <w:ind w:left="567" w:right="426"/>
        <w:jc w:val="both"/>
        <w:rPr>
          <w:rFonts w:ascii="Arial" w:hAnsi="Arial" w:cs="Arial"/>
          <w:sz w:val="23"/>
          <w:szCs w:val="23"/>
        </w:rPr>
      </w:pPr>
      <w:r w:rsidRPr="00AF58A0">
        <w:rPr>
          <w:rFonts w:ascii="Arial" w:hAnsi="Arial" w:cs="Arial"/>
          <w:sz w:val="23"/>
          <w:szCs w:val="23"/>
        </w:rPr>
        <w:t>2. Dar a conocer y aprobación, en su caso, de la versi</w:t>
      </w:r>
      <w:r>
        <w:rPr>
          <w:rFonts w:ascii="Arial" w:hAnsi="Arial" w:cs="Arial"/>
          <w:sz w:val="23"/>
          <w:szCs w:val="23"/>
        </w:rPr>
        <w:t>ón</w:t>
      </w:r>
      <w:r w:rsidRPr="00AF58A0">
        <w:rPr>
          <w:rFonts w:ascii="Arial" w:hAnsi="Arial" w:cs="Arial"/>
          <w:sz w:val="23"/>
          <w:szCs w:val="23"/>
        </w:rPr>
        <w:t xml:space="preserve"> pública derivada de la solicitud de información con número de folio </w:t>
      </w:r>
      <w:proofErr w:type="gramStart"/>
      <w:r w:rsidRPr="00AF58A0">
        <w:rPr>
          <w:rFonts w:ascii="Arial" w:hAnsi="Arial" w:cs="Arial"/>
          <w:sz w:val="23"/>
          <w:szCs w:val="23"/>
        </w:rPr>
        <w:t>0400916000</w:t>
      </w:r>
      <w:r>
        <w:rPr>
          <w:rFonts w:ascii="Arial" w:hAnsi="Arial" w:cs="Arial"/>
          <w:sz w:val="23"/>
          <w:szCs w:val="23"/>
        </w:rPr>
        <w:t>130</w:t>
      </w:r>
      <w:r w:rsidRPr="00AF58A0">
        <w:rPr>
          <w:rFonts w:ascii="Arial" w:hAnsi="Arial" w:cs="Arial"/>
          <w:sz w:val="23"/>
          <w:szCs w:val="23"/>
        </w:rPr>
        <w:t>23.------------------------------------------------------</w:t>
      </w:r>
      <w:r>
        <w:rPr>
          <w:rFonts w:ascii="Arial" w:hAnsi="Arial" w:cs="Arial"/>
          <w:sz w:val="23"/>
          <w:szCs w:val="23"/>
        </w:rPr>
        <w:t>---------</w:t>
      </w:r>
      <w:proofErr w:type="gramEnd"/>
    </w:p>
    <w:p w14:paraId="0C1EEC16" w14:textId="77777777" w:rsidR="00B23F1B" w:rsidRPr="00AF58A0" w:rsidRDefault="00B23F1B" w:rsidP="00B23F1B">
      <w:pPr>
        <w:tabs>
          <w:tab w:val="left" w:pos="851"/>
        </w:tabs>
        <w:spacing w:after="0" w:line="240" w:lineRule="atLeast"/>
        <w:jc w:val="both"/>
        <w:rPr>
          <w:rFonts w:ascii="Arial" w:hAnsi="Arial" w:cs="Arial"/>
          <w:sz w:val="23"/>
          <w:szCs w:val="23"/>
        </w:rPr>
      </w:pPr>
      <w:r w:rsidRPr="00AF58A0">
        <w:rPr>
          <w:rFonts w:ascii="Arial" w:hAnsi="Arial" w:cs="Arial"/>
          <w:sz w:val="23"/>
          <w:szCs w:val="23"/>
        </w:rPr>
        <w:t xml:space="preserve">         3. </w:t>
      </w:r>
      <w:proofErr w:type="gramStart"/>
      <w:r w:rsidRPr="00AF58A0">
        <w:rPr>
          <w:rFonts w:ascii="Arial" w:hAnsi="Arial" w:cs="Arial"/>
          <w:sz w:val="23"/>
          <w:szCs w:val="23"/>
        </w:rPr>
        <w:t>Clausura.---------------------------------------------------------------------------------------------------------------</w:t>
      </w:r>
      <w:r>
        <w:rPr>
          <w:rFonts w:ascii="Arial" w:hAnsi="Arial" w:cs="Arial"/>
          <w:sz w:val="23"/>
          <w:szCs w:val="23"/>
        </w:rPr>
        <w:t>------</w:t>
      </w:r>
      <w:proofErr w:type="gramEnd"/>
    </w:p>
    <w:p w14:paraId="27449147" w14:textId="77777777" w:rsidR="00B23F1B" w:rsidRPr="009B01AB" w:rsidRDefault="00B23F1B" w:rsidP="00B23F1B">
      <w:pPr>
        <w:spacing w:after="0" w:line="240" w:lineRule="auto"/>
        <w:ind w:left="567" w:right="426"/>
        <w:jc w:val="both"/>
        <w:rPr>
          <w:rFonts w:ascii="Arial" w:hAnsi="Arial" w:cs="Arial"/>
        </w:rPr>
      </w:pPr>
      <w:r w:rsidRPr="009B01AB">
        <w:rPr>
          <w:rFonts w:ascii="Arial" w:hAnsi="Arial" w:cs="Arial"/>
        </w:rPr>
        <w:t xml:space="preserve">Respecto al </w:t>
      </w:r>
      <w:r w:rsidRPr="009B01AB">
        <w:rPr>
          <w:rFonts w:ascii="Arial" w:hAnsi="Arial" w:cs="Arial"/>
          <w:b/>
        </w:rPr>
        <w:t xml:space="preserve">PUNTO NÚMERO UNO </w:t>
      </w:r>
      <w:r w:rsidRPr="009B01AB">
        <w:rPr>
          <w:rFonts w:ascii="Arial" w:hAnsi="Arial" w:cs="Arial"/>
        </w:rPr>
        <w:t xml:space="preserve">del orden del día, se procedió al pase de lista de asistencia, encontrándose presentes la totalidad de la y los integrantes del Comité de Transparencia por lo que se declaró que existe el quórum legal para su instalación y la respectiva reunión de </w:t>
      </w:r>
      <w:proofErr w:type="gramStart"/>
      <w:r w:rsidRPr="009B01AB">
        <w:rPr>
          <w:rFonts w:ascii="Arial" w:hAnsi="Arial" w:cs="Arial"/>
        </w:rPr>
        <w:t>trabajo.---------------------</w:t>
      </w:r>
      <w:proofErr w:type="gramEnd"/>
    </w:p>
    <w:p w14:paraId="3E094838" w14:textId="00FCEF04" w:rsidR="00B23F1B" w:rsidRPr="00AF58A0" w:rsidRDefault="00B23F1B" w:rsidP="00B23F1B">
      <w:pPr>
        <w:autoSpaceDE w:val="0"/>
        <w:autoSpaceDN w:val="0"/>
        <w:adjustRightInd w:val="0"/>
        <w:spacing w:after="0" w:line="240" w:lineRule="auto"/>
        <w:ind w:left="567" w:right="426"/>
        <w:jc w:val="both"/>
        <w:rPr>
          <w:rFonts w:ascii="Arial" w:hAnsi="Arial" w:cs="Arial"/>
          <w:sz w:val="23"/>
          <w:szCs w:val="23"/>
        </w:rPr>
      </w:pPr>
      <w:r w:rsidRPr="00AF58A0">
        <w:rPr>
          <w:rFonts w:ascii="Arial" w:hAnsi="Arial" w:cs="Arial"/>
          <w:sz w:val="23"/>
          <w:szCs w:val="23"/>
        </w:rPr>
        <w:t xml:space="preserve">Seguidamente como </w:t>
      </w:r>
      <w:r w:rsidRPr="00AF58A0">
        <w:rPr>
          <w:rFonts w:ascii="Arial" w:hAnsi="Arial" w:cs="Arial"/>
          <w:b/>
          <w:sz w:val="23"/>
          <w:szCs w:val="23"/>
        </w:rPr>
        <w:t>PUNTO NÚMERO DOS</w:t>
      </w:r>
      <w:r w:rsidRPr="00AF58A0">
        <w:rPr>
          <w:rFonts w:ascii="Arial" w:hAnsi="Arial" w:cs="Arial"/>
          <w:sz w:val="23"/>
          <w:szCs w:val="23"/>
        </w:rPr>
        <w:t xml:space="preserve"> del orden del día el secretario técnico hizo del conocimiento de este Comité que el día </w:t>
      </w:r>
      <w:r>
        <w:rPr>
          <w:rFonts w:ascii="Arial" w:hAnsi="Arial" w:cs="Arial"/>
          <w:sz w:val="23"/>
          <w:szCs w:val="23"/>
        </w:rPr>
        <w:t>19</w:t>
      </w:r>
      <w:r w:rsidRPr="00AF58A0">
        <w:rPr>
          <w:rFonts w:ascii="Arial" w:hAnsi="Arial" w:cs="Arial"/>
          <w:sz w:val="23"/>
          <w:szCs w:val="23"/>
        </w:rPr>
        <w:t xml:space="preserve"> de </w:t>
      </w:r>
      <w:r>
        <w:rPr>
          <w:rFonts w:ascii="Arial" w:hAnsi="Arial" w:cs="Arial"/>
          <w:sz w:val="23"/>
          <w:szCs w:val="23"/>
        </w:rPr>
        <w:t>diciembre</w:t>
      </w:r>
      <w:r w:rsidRPr="00AF58A0">
        <w:rPr>
          <w:rFonts w:ascii="Arial" w:hAnsi="Arial" w:cs="Arial"/>
          <w:sz w:val="23"/>
          <w:szCs w:val="23"/>
        </w:rPr>
        <w:t xml:space="preserve"> del año 2023 se registró en el </w:t>
      </w:r>
      <w:r w:rsidRPr="00AF58A0">
        <w:rPr>
          <w:rStyle w:val="Ninguno"/>
          <w:rFonts w:ascii="Arial" w:hAnsi="Arial" w:cs="Arial"/>
          <w:sz w:val="23"/>
          <w:szCs w:val="23"/>
        </w:rPr>
        <w:t>Sistema de Solicitudes de Acceso a la Información de la Plataforma Nacional de Transparencia</w:t>
      </w:r>
      <w:r w:rsidRPr="00AF58A0">
        <w:rPr>
          <w:rFonts w:ascii="Arial" w:hAnsi="Arial" w:cs="Arial"/>
          <w:sz w:val="23"/>
          <w:szCs w:val="23"/>
        </w:rPr>
        <w:t xml:space="preserve"> y se recibió por este instituto electoral </w:t>
      </w:r>
      <w:r>
        <w:rPr>
          <w:rFonts w:ascii="Arial" w:hAnsi="Arial" w:cs="Arial"/>
          <w:sz w:val="23"/>
          <w:szCs w:val="23"/>
        </w:rPr>
        <w:t xml:space="preserve">el día 20 de diciembre de la presente anualidad </w:t>
      </w:r>
      <w:r w:rsidRPr="00AF58A0">
        <w:rPr>
          <w:rFonts w:ascii="Arial" w:hAnsi="Arial" w:cs="Arial"/>
          <w:sz w:val="23"/>
          <w:szCs w:val="23"/>
        </w:rPr>
        <w:t>la solicitud de información pública con número de folio 0400916000</w:t>
      </w:r>
      <w:r>
        <w:rPr>
          <w:rFonts w:ascii="Arial" w:hAnsi="Arial" w:cs="Arial"/>
          <w:sz w:val="23"/>
          <w:szCs w:val="23"/>
        </w:rPr>
        <w:t>130</w:t>
      </w:r>
      <w:r w:rsidRPr="00AF58A0">
        <w:rPr>
          <w:rFonts w:ascii="Arial" w:hAnsi="Arial" w:cs="Arial"/>
          <w:sz w:val="23"/>
          <w:szCs w:val="23"/>
        </w:rPr>
        <w:t>23 que a la letra dice: “</w:t>
      </w:r>
      <w:r w:rsidRPr="00B23F1B">
        <w:rPr>
          <w:rFonts w:ascii="Arial" w:hAnsi="Arial" w:cs="Arial"/>
          <w:i/>
          <w:iCs/>
          <w:sz w:val="23"/>
          <w:szCs w:val="23"/>
        </w:rPr>
        <w:t>Se solicita información atentamente se indique -Presupuesto del ejercicio de adjudicación de agua purificada para consumo humano del año en curso (2023) -La moral a quién se le ha asignado el contrato de agua purificada para consumo humano de los periodos 2020, 2021, 2022 y 2023, detallando el importe de cada instrumento contractual. -Solicito respetuosamente se me brinde copia del del contrato de adjudicación agua purificada para consumo humano del periodo de 2022 y 2023</w:t>
      </w:r>
      <w:r w:rsidRPr="00AF58A0">
        <w:rPr>
          <w:rFonts w:ascii="Arial" w:hAnsi="Arial" w:cs="Arial"/>
          <w:sz w:val="23"/>
          <w:szCs w:val="23"/>
        </w:rPr>
        <w:t>.</w:t>
      </w:r>
      <w:r w:rsidRPr="00AF58A0">
        <w:rPr>
          <w:rFonts w:ascii="Arial" w:eastAsiaTheme="minorHAnsi" w:hAnsi="Arial" w:cs="Arial"/>
          <w:sz w:val="23"/>
          <w:szCs w:val="23"/>
          <w:lang w:eastAsia="en-US"/>
        </w:rPr>
        <w:t>”</w:t>
      </w:r>
      <w:r w:rsidRPr="00AF58A0">
        <w:rPr>
          <w:rFonts w:ascii="Arial" w:eastAsiaTheme="minorHAnsi" w:hAnsi="Arial" w:cs="Arial"/>
          <w:i/>
          <w:sz w:val="23"/>
          <w:szCs w:val="23"/>
          <w:lang w:eastAsia="en-US"/>
        </w:rPr>
        <w:t xml:space="preserve"> </w:t>
      </w:r>
      <w:r w:rsidRPr="00AF58A0">
        <w:rPr>
          <w:rFonts w:ascii="Arial" w:eastAsiaTheme="minorHAnsi" w:hAnsi="Arial" w:cs="Arial"/>
          <w:sz w:val="23"/>
          <w:szCs w:val="23"/>
          <w:lang w:eastAsia="en-US"/>
        </w:rPr>
        <w:t>(sic)</w:t>
      </w:r>
      <w:r w:rsidRPr="00AF58A0">
        <w:rPr>
          <w:rFonts w:ascii="Arial" w:hAnsi="Arial" w:cs="Arial"/>
          <w:sz w:val="23"/>
          <w:szCs w:val="23"/>
        </w:rPr>
        <w:t>. Así mismo se hizo del conocimiento que con fecha 2</w:t>
      </w:r>
      <w:r>
        <w:rPr>
          <w:rFonts w:ascii="Arial" w:hAnsi="Arial" w:cs="Arial"/>
          <w:sz w:val="23"/>
          <w:szCs w:val="23"/>
        </w:rPr>
        <w:t>0</w:t>
      </w:r>
      <w:r w:rsidRPr="00AF58A0">
        <w:rPr>
          <w:rFonts w:ascii="Arial" w:hAnsi="Arial" w:cs="Arial"/>
          <w:sz w:val="23"/>
          <w:szCs w:val="23"/>
        </w:rPr>
        <w:t xml:space="preserve"> de</w:t>
      </w:r>
      <w:r>
        <w:rPr>
          <w:rFonts w:ascii="Arial" w:hAnsi="Arial" w:cs="Arial"/>
          <w:sz w:val="23"/>
          <w:szCs w:val="23"/>
        </w:rPr>
        <w:t xml:space="preserve"> diciembre</w:t>
      </w:r>
      <w:r w:rsidRPr="00AF58A0">
        <w:rPr>
          <w:rFonts w:ascii="Arial" w:hAnsi="Arial" w:cs="Arial"/>
          <w:sz w:val="23"/>
          <w:szCs w:val="23"/>
        </w:rPr>
        <w:t xml:space="preserve"> se remitió a la </w:t>
      </w:r>
      <w:r>
        <w:rPr>
          <w:rFonts w:ascii="Arial" w:hAnsi="Arial" w:cs="Arial"/>
          <w:sz w:val="23"/>
          <w:szCs w:val="23"/>
        </w:rPr>
        <w:t xml:space="preserve">Dirección Ejecutiva de Administración, Prerrogativas de Partidos y Agrupaciones Políticas </w:t>
      </w:r>
      <w:r w:rsidRPr="00AF58A0">
        <w:rPr>
          <w:rFonts w:ascii="Arial" w:hAnsi="Arial" w:cs="Arial"/>
          <w:sz w:val="23"/>
          <w:szCs w:val="23"/>
        </w:rPr>
        <w:t>del Instituto Electoral del Estado de Campeche el oficio con referencia alfanumérica UT/</w:t>
      </w:r>
      <w:r>
        <w:rPr>
          <w:rFonts w:ascii="Arial" w:hAnsi="Arial" w:cs="Arial"/>
          <w:sz w:val="23"/>
          <w:szCs w:val="23"/>
        </w:rPr>
        <w:t>350</w:t>
      </w:r>
      <w:r w:rsidRPr="00AF58A0">
        <w:rPr>
          <w:rFonts w:ascii="Arial" w:hAnsi="Arial" w:cs="Arial"/>
          <w:sz w:val="23"/>
          <w:szCs w:val="23"/>
        </w:rPr>
        <w:t xml:space="preserve">/2023, por medio del cual la Unidad de Transparencia le notificó e informó de la recepción de la solicitud de información en comento por </w:t>
      </w:r>
      <w:r w:rsidRPr="00AF58A0">
        <w:rPr>
          <w:rFonts w:ascii="Arial" w:hAnsi="Arial" w:cs="Arial"/>
          <w:sz w:val="23"/>
          <w:szCs w:val="23"/>
        </w:rPr>
        <w:lastRenderedPageBreak/>
        <w:t xml:space="preserve">considerarla como la unidad administrativa competente para dar cuenta de los datos requeridos. De igual manera se informó que con fecha </w:t>
      </w:r>
      <w:r>
        <w:rPr>
          <w:rFonts w:ascii="Arial" w:hAnsi="Arial" w:cs="Arial"/>
          <w:sz w:val="23"/>
          <w:szCs w:val="23"/>
        </w:rPr>
        <w:t>26</w:t>
      </w:r>
      <w:r w:rsidRPr="00AF58A0">
        <w:rPr>
          <w:rFonts w:ascii="Arial" w:hAnsi="Arial" w:cs="Arial"/>
          <w:sz w:val="23"/>
          <w:szCs w:val="23"/>
        </w:rPr>
        <w:t xml:space="preserve"> de </w:t>
      </w:r>
      <w:r>
        <w:rPr>
          <w:rFonts w:ascii="Arial" w:hAnsi="Arial" w:cs="Arial"/>
          <w:sz w:val="23"/>
          <w:szCs w:val="23"/>
        </w:rPr>
        <w:t>diciembre</w:t>
      </w:r>
      <w:r w:rsidRPr="00AF58A0">
        <w:rPr>
          <w:rFonts w:ascii="Arial" w:hAnsi="Arial" w:cs="Arial"/>
          <w:sz w:val="23"/>
          <w:szCs w:val="23"/>
        </w:rPr>
        <w:t xml:space="preserve"> la </w:t>
      </w:r>
      <w:r>
        <w:rPr>
          <w:rFonts w:ascii="Arial" w:hAnsi="Arial" w:cs="Arial"/>
          <w:sz w:val="23"/>
          <w:szCs w:val="23"/>
        </w:rPr>
        <w:t xml:space="preserve">Dirección Ejecutiva de Administración , Prerrogativas de Partidos y Agrupaciones Políticas </w:t>
      </w:r>
      <w:r w:rsidRPr="00AF58A0">
        <w:rPr>
          <w:rFonts w:ascii="Arial" w:hAnsi="Arial" w:cs="Arial"/>
          <w:sz w:val="23"/>
          <w:szCs w:val="23"/>
        </w:rPr>
        <w:t xml:space="preserve">de este sujeto obligado mediante oficio con referencia alfanumérica </w:t>
      </w:r>
      <w:r w:rsidRPr="00B23F1B">
        <w:rPr>
          <w:rFonts w:ascii="Arial" w:hAnsi="Arial" w:cs="Arial"/>
          <w:sz w:val="23"/>
          <w:szCs w:val="23"/>
        </w:rPr>
        <w:t>DEAPPAP</w:t>
      </w:r>
      <w:r>
        <w:rPr>
          <w:rFonts w:ascii="Arial" w:hAnsi="Arial" w:cs="Arial"/>
          <w:sz w:val="23"/>
          <w:szCs w:val="23"/>
        </w:rPr>
        <w:t>/</w:t>
      </w:r>
      <w:r w:rsidRPr="00B23F1B">
        <w:rPr>
          <w:rFonts w:ascii="Arial" w:hAnsi="Arial" w:cs="Arial"/>
          <w:sz w:val="23"/>
          <w:szCs w:val="23"/>
        </w:rPr>
        <w:t>930</w:t>
      </w:r>
      <w:r>
        <w:rPr>
          <w:rFonts w:ascii="Arial" w:hAnsi="Arial" w:cs="Arial"/>
          <w:sz w:val="23"/>
          <w:szCs w:val="23"/>
        </w:rPr>
        <w:t>/</w:t>
      </w:r>
      <w:r w:rsidRPr="00B23F1B">
        <w:rPr>
          <w:rFonts w:ascii="Arial" w:hAnsi="Arial" w:cs="Arial"/>
          <w:sz w:val="23"/>
          <w:szCs w:val="23"/>
        </w:rPr>
        <w:t>2023</w:t>
      </w:r>
      <w:r w:rsidRPr="00AF58A0">
        <w:rPr>
          <w:rFonts w:ascii="Arial" w:hAnsi="Arial" w:cs="Arial"/>
          <w:sz w:val="23"/>
          <w:szCs w:val="23"/>
        </w:rPr>
        <w:t>, respondió la solicitud de información que le fue remitida por la Unidad de Transparencia, y en particular la pregunta</w:t>
      </w:r>
      <w:r w:rsidR="00DB2EB1">
        <w:rPr>
          <w:rFonts w:ascii="Arial" w:hAnsi="Arial" w:cs="Arial"/>
          <w:sz w:val="23"/>
          <w:szCs w:val="23"/>
        </w:rPr>
        <w:t xml:space="preserve"> referente a:</w:t>
      </w:r>
      <w:r w:rsidRPr="00AF58A0">
        <w:rPr>
          <w:rFonts w:ascii="Arial" w:hAnsi="Arial" w:cs="Arial"/>
          <w:sz w:val="23"/>
          <w:szCs w:val="23"/>
        </w:rPr>
        <w:t xml:space="preserve"> </w:t>
      </w:r>
      <w:r w:rsidR="00DB2EB1" w:rsidRPr="00B23F1B">
        <w:rPr>
          <w:rFonts w:ascii="Arial" w:hAnsi="Arial" w:cs="Arial"/>
          <w:i/>
          <w:iCs/>
          <w:sz w:val="23"/>
          <w:szCs w:val="23"/>
        </w:rPr>
        <w:t>Solicito respetuosamente se me brinde copia del del contrato de adjudicación agua purificada para consumo humano del periodo de 2022 y 2023</w:t>
      </w:r>
      <w:r w:rsidRPr="00AF58A0">
        <w:rPr>
          <w:rFonts w:ascii="Arial" w:hAnsi="Arial" w:cs="Arial"/>
          <w:sz w:val="23"/>
          <w:szCs w:val="23"/>
        </w:rPr>
        <w:t>”,</w:t>
      </w:r>
      <w:r w:rsidR="00DB2EB1">
        <w:rPr>
          <w:rFonts w:ascii="Arial" w:hAnsi="Arial" w:cs="Arial"/>
          <w:sz w:val="23"/>
          <w:szCs w:val="23"/>
        </w:rPr>
        <w:t xml:space="preserve"> </w:t>
      </w:r>
      <w:r w:rsidRPr="00AF58A0">
        <w:rPr>
          <w:rFonts w:ascii="Arial" w:hAnsi="Arial" w:cs="Arial"/>
          <w:sz w:val="23"/>
          <w:szCs w:val="23"/>
        </w:rPr>
        <w:t xml:space="preserve">anexó </w:t>
      </w:r>
      <w:r w:rsidR="00DB2EB1">
        <w:rPr>
          <w:rFonts w:ascii="Arial" w:hAnsi="Arial" w:cs="Arial"/>
          <w:sz w:val="23"/>
          <w:szCs w:val="23"/>
        </w:rPr>
        <w:t xml:space="preserve">un contrato </w:t>
      </w:r>
      <w:r w:rsidRPr="00AF58A0">
        <w:rPr>
          <w:rFonts w:ascii="Arial" w:hAnsi="Arial" w:cs="Arial"/>
          <w:sz w:val="23"/>
          <w:szCs w:val="23"/>
        </w:rPr>
        <w:t>en versi</w:t>
      </w:r>
      <w:r w:rsidR="00DB2EB1">
        <w:rPr>
          <w:rFonts w:ascii="Arial" w:hAnsi="Arial" w:cs="Arial"/>
          <w:sz w:val="23"/>
          <w:szCs w:val="23"/>
        </w:rPr>
        <w:t>ón</w:t>
      </w:r>
      <w:r w:rsidRPr="00AF58A0">
        <w:rPr>
          <w:rFonts w:ascii="Arial" w:hAnsi="Arial" w:cs="Arial"/>
          <w:sz w:val="23"/>
          <w:szCs w:val="23"/>
        </w:rPr>
        <w:t xml:space="preserve"> pública en las que se testaron los datos personales</w:t>
      </w:r>
      <w:r w:rsidR="00E14B20">
        <w:rPr>
          <w:rFonts w:ascii="Arial" w:hAnsi="Arial" w:cs="Arial"/>
          <w:sz w:val="23"/>
          <w:szCs w:val="23"/>
        </w:rPr>
        <w:t xml:space="preserve"> de identidad, electrónicos y patrimoniales,</w:t>
      </w:r>
      <w:r w:rsidRPr="00AF58A0">
        <w:rPr>
          <w:rFonts w:ascii="Arial" w:hAnsi="Arial" w:cs="Arial"/>
          <w:sz w:val="23"/>
          <w:szCs w:val="23"/>
        </w:rPr>
        <w:t xml:space="preserve"> como lo son: </w:t>
      </w:r>
      <w:r w:rsidR="00DB2EB1">
        <w:rPr>
          <w:rFonts w:ascii="Arial" w:hAnsi="Arial" w:cs="Arial"/>
          <w:sz w:val="23"/>
          <w:szCs w:val="23"/>
        </w:rPr>
        <w:t>CURP, RFC, edad, domicilio, número telefónico, firma</w:t>
      </w:r>
      <w:r w:rsidRPr="00AF58A0">
        <w:rPr>
          <w:rFonts w:ascii="Arial" w:hAnsi="Arial" w:cs="Arial"/>
          <w:sz w:val="23"/>
          <w:szCs w:val="23"/>
        </w:rPr>
        <w:t xml:space="preserve">, </w:t>
      </w:r>
      <w:r w:rsidR="00E14B20">
        <w:rPr>
          <w:rFonts w:ascii="Arial" w:hAnsi="Arial" w:cs="Arial"/>
          <w:sz w:val="23"/>
          <w:szCs w:val="23"/>
        </w:rPr>
        <w:t xml:space="preserve">correo electrónico, clabe interbancaria, </w:t>
      </w:r>
      <w:r w:rsidRPr="00AF58A0">
        <w:rPr>
          <w:rFonts w:ascii="Arial" w:hAnsi="Arial" w:cs="Arial"/>
          <w:sz w:val="23"/>
          <w:szCs w:val="23"/>
        </w:rPr>
        <w:t>según lo establecido en el artículo 3 fracción IX de la Ley de Protección de Datos Personales en Posesión de Sujetos Obligados del Estado de Campeche y en el numeral TERCERO de los Lineamientos para la Protección de Datos Personales en Posesión de Sujetos Obligados del Estado de Campeche, mismas que se sometieron a su consideración para su aprobación, de este Comité propuesta que se aprobó por unanimidad de votos de la consejera y el consejero presentes.-------------------------------------------------------------------------------</w:t>
      </w:r>
    </w:p>
    <w:p w14:paraId="05247326" w14:textId="4145FA4E" w:rsidR="00B23F1B" w:rsidRPr="00AF58A0" w:rsidRDefault="00B23F1B" w:rsidP="00B23F1B">
      <w:pPr>
        <w:spacing w:after="0" w:line="240" w:lineRule="auto"/>
        <w:ind w:left="567" w:right="426"/>
        <w:jc w:val="both"/>
        <w:rPr>
          <w:rFonts w:ascii="Arial" w:hAnsi="Arial" w:cs="Arial"/>
          <w:sz w:val="23"/>
          <w:szCs w:val="23"/>
        </w:rPr>
      </w:pPr>
      <w:r w:rsidRPr="00AF58A0">
        <w:rPr>
          <w:rFonts w:ascii="Arial" w:hAnsi="Arial" w:cs="Arial"/>
          <w:sz w:val="23"/>
          <w:szCs w:val="23"/>
        </w:rPr>
        <w:t>Finalmente</w:t>
      </w:r>
      <w:r w:rsidR="00707B60">
        <w:rPr>
          <w:rFonts w:ascii="Arial" w:hAnsi="Arial" w:cs="Arial"/>
          <w:sz w:val="23"/>
          <w:szCs w:val="23"/>
        </w:rPr>
        <w:t>,</w:t>
      </w:r>
      <w:r w:rsidRPr="00AF58A0">
        <w:rPr>
          <w:rFonts w:ascii="Arial" w:hAnsi="Arial" w:cs="Arial"/>
          <w:sz w:val="23"/>
          <w:szCs w:val="23"/>
        </w:rPr>
        <w:t xml:space="preserve"> como </w:t>
      </w:r>
      <w:r w:rsidRPr="00AF58A0">
        <w:rPr>
          <w:rFonts w:ascii="Arial" w:hAnsi="Arial" w:cs="Arial"/>
          <w:b/>
          <w:sz w:val="23"/>
          <w:szCs w:val="23"/>
        </w:rPr>
        <w:t>PUNTO NÚMERO TRES</w:t>
      </w:r>
      <w:r w:rsidRPr="00AF58A0">
        <w:rPr>
          <w:rFonts w:ascii="Arial" w:hAnsi="Arial" w:cs="Arial"/>
          <w:sz w:val="23"/>
          <w:szCs w:val="23"/>
        </w:rPr>
        <w:t xml:space="preserve"> del orden del día, se declaró clausurada la sesión, siendo las </w:t>
      </w:r>
      <w:r w:rsidR="00707B60" w:rsidRPr="00707B60">
        <w:rPr>
          <w:rFonts w:ascii="Arial" w:hAnsi="Arial" w:cs="Arial"/>
          <w:sz w:val="23"/>
          <w:szCs w:val="23"/>
        </w:rPr>
        <w:t>9</w:t>
      </w:r>
      <w:r w:rsidRPr="00707B60">
        <w:rPr>
          <w:rFonts w:ascii="Arial" w:hAnsi="Arial" w:cs="Arial"/>
          <w:sz w:val="23"/>
          <w:szCs w:val="23"/>
        </w:rPr>
        <w:t>:</w:t>
      </w:r>
      <w:r w:rsidR="00707B60" w:rsidRPr="00707B60">
        <w:rPr>
          <w:rFonts w:ascii="Arial" w:hAnsi="Arial" w:cs="Arial"/>
          <w:sz w:val="23"/>
          <w:szCs w:val="23"/>
        </w:rPr>
        <w:t>20</w:t>
      </w:r>
      <w:r w:rsidRPr="00707B60">
        <w:rPr>
          <w:rFonts w:ascii="Arial" w:hAnsi="Arial" w:cs="Arial"/>
          <w:sz w:val="23"/>
          <w:szCs w:val="23"/>
        </w:rPr>
        <w:t xml:space="preserve"> horas (</w:t>
      </w:r>
      <w:r w:rsidR="00707B60" w:rsidRPr="00707B60">
        <w:rPr>
          <w:rFonts w:ascii="Arial" w:hAnsi="Arial" w:cs="Arial"/>
          <w:sz w:val="23"/>
          <w:szCs w:val="23"/>
        </w:rPr>
        <w:t>nueve</w:t>
      </w:r>
      <w:r w:rsidRPr="00707B60">
        <w:rPr>
          <w:rFonts w:ascii="Arial" w:hAnsi="Arial" w:cs="Arial"/>
          <w:sz w:val="23"/>
          <w:szCs w:val="23"/>
        </w:rPr>
        <w:t xml:space="preserve"> horas con </w:t>
      </w:r>
      <w:r w:rsidR="00707B60" w:rsidRPr="00707B60">
        <w:rPr>
          <w:rFonts w:ascii="Arial" w:hAnsi="Arial" w:cs="Arial"/>
          <w:sz w:val="23"/>
          <w:szCs w:val="23"/>
        </w:rPr>
        <w:t>veinte</w:t>
      </w:r>
      <w:r w:rsidRPr="00707B60">
        <w:rPr>
          <w:rFonts w:ascii="Arial" w:hAnsi="Arial" w:cs="Arial"/>
          <w:sz w:val="23"/>
          <w:szCs w:val="23"/>
        </w:rPr>
        <w:t xml:space="preserve"> minutos</w:t>
      </w:r>
      <w:r w:rsidRPr="00AF58A0">
        <w:rPr>
          <w:rFonts w:ascii="Arial" w:hAnsi="Arial" w:cs="Arial"/>
          <w:sz w:val="23"/>
          <w:szCs w:val="23"/>
        </w:rPr>
        <w:t xml:space="preserve">) del mismo día de su inicio </w:t>
      </w:r>
      <w:r w:rsidR="00E14B20">
        <w:rPr>
          <w:rFonts w:ascii="Arial" w:hAnsi="Arial" w:cs="Arial"/>
          <w:sz w:val="23"/>
          <w:szCs w:val="23"/>
        </w:rPr>
        <w:t>28</w:t>
      </w:r>
      <w:r w:rsidRPr="00AF58A0">
        <w:rPr>
          <w:rFonts w:ascii="Arial" w:hAnsi="Arial" w:cs="Arial"/>
          <w:sz w:val="23"/>
          <w:szCs w:val="23"/>
        </w:rPr>
        <w:t xml:space="preserve"> de </w:t>
      </w:r>
      <w:r w:rsidR="00E14B20">
        <w:rPr>
          <w:rFonts w:ascii="Arial" w:hAnsi="Arial" w:cs="Arial"/>
          <w:sz w:val="23"/>
          <w:szCs w:val="23"/>
        </w:rPr>
        <w:t>diciembre</w:t>
      </w:r>
      <w:r w:rsidRPr="00AF58A0">
        <w:rPr>
          <w:rFonts w:ascii="Arial" w:hAnsi="Arial" w:cs="Arial"/>
          <w:sz w:val="23"/>
          <w:szCs w:val="23"/>
        </w:rPr>
        <w:t xml:space="preserve"> del año 2023, firmando al calce los que en ella intervinieron.</w:t>
      </w:r>
    </w:p>
    <w:p w14:paraId="6262345F" w14:textId="77777777" w:rsidR="00B23F1B" w:rsidRPr="00AF58A0" w:rsidRDefault="00B23F1B" w:rsidP="00B23F1B">
      <w:pPr>
        <w:spacing w:after="0"/>
        <w:ind w:left="426" w:right="360"/>
        <w:jc w:val="both"/>
        <w:rPr>
          <w:rFonts w:ascii="Arial" w:hAnsi="Arial" w:cs="Arial"/>
          <w:sz w:val="23"/>
          <w:szCs w:val="23"/>
        </w:rPr>
      </w:pPr>
    </w:p>
    <w:p w14:paraId="6C8009DC" w14:textId="77777777" w:rsidR="00B23F1B" w:rsidRPr="00321403" w:rsidRDefault="00B23F1B" w:rsidP="00B23F1B">
      <w:pPr>
        <w:tabs>
          <w:tab w:val="left" w:pos="4695"/>
        </w:tabs>
        <w:ind w:left="426" w:right="360"/>
        <w:jc w:val="center"/>
        <w:rPr>
          <w:rFonts w:ascii="Arial" w:hAnsi="Arial" w:cs="Arial"/>
          <w:b/>
          <w:sz w:val="20"/>
          <w:szCs w:val="20"/>
        </w:rPr>
      </w:pPr>
      <w:r w:rsidRPr="00321403">
        <w:rPr>
          <w:rFonts w:ascii="Arial" w:hAnsi="Arial" w:cs="Arial"/>
          <w:b/>
          <w:sz w:val="20"/>
          <w:szCs w:val="20"/>
        </w:rPr>
        <w:t>COMITÉ DE TRANSPARENCIA</w:t>
      </w:r>
    </w:p>
    <w:tbl>
      <w:tblPr>
        <w:tblpPr w:leftFromText="141" w:rightFromText="141" w:vertAnchor="text" w:horzAnchor="margin" w:tblpXSpec="center" w:tblpY="378"/>
        <w:tblW w:w="9476" w:type="dxa"/>
        <w:tblLook w:val="01E0" w:firstRow="1" w:lastRow="1" w:firstColumn="1" w:lastColumn="1" w:noHBand="0" w:noVBand="0"/>
      </w:tblPr>
      <w:tblGrid>
        <w:gridCol w:w="4469"/>
        <w:gridCol w:w="5007"/>
      </w:tblGrid>
      <w:tr w:rsidR="00B23F1B" w:rsidRPr="00A8547B" w14:paraId="1B632E4B" w14:textId="77777777" w:rsidTr="002B0FE3">
        <w:trPr>
          <w:trHeight w:val="16"/>
        </w:trPr>
        <w:tc>
          <w:tcPr>
            <w:tcW w:w="9476" w:type="dxa"/>
            <w:gridSpan w:val="2"/>
          </w:tcPr>
          <w:p w14:paraId="1F5DE3F3" w14:textId="79BA376A" w:rsidR="00B23F1B" w:rsidRPr="00A8547B" w:rsidRDefault="00B23F1B" w:rsidP="002B0FE3">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w:t>
            </w:r>
            <w:r>
              <w:rPr>
                <w:rStyle w:val="Textoennegrita"/>
                <w:rFonts w:ascii="Arial" w:hAnsi="Arial" w:cs="Arial"/>
                <w:sz w:val="20"/>
                <w:szCs w:val="20"/>
              </w:rPr>
              <w:t>____</w:t>
            </w:r>
            <w:r w:rsidRPr="00A8547B">
              <w:rPr>
                <w:rStyle w:val="Textoennegrita"/>
                <w:rFonts w:ascii="Arial" w:hAnsi="Arial" w:cs="Arial"/>
                <w:sz w:val="20"/>
                <w:szCs w:val="20"/>
              </w:rPr>
              <w:t>__</w:t>
            </w:r>
            <w:r>
              <w:rPr>
                <w:rStyle w:val="Textoennegrita"/>
                <w:rFonts w:ascii="Arial" w:hAnsi="Arial" w:cs="Arial"/>
                <w:sz w:val="20"/>
                <w:szCs w:val="20"/>
              </w:rPr>
              <w:t>____________________</w:t>
            </w:r>
          </w:p>
          <w:p w14:paraId="6FFEAD41" w14:textId="77777777" w:rsidR="00B23F1B" w:rsidRPr="00A8547B" w:rsidRDefault="00B23F1B" w:rsidP="002B0FE3">
            <w:pPr>
              <w:spacing w:line="240" w:lineRule="auto"/>
              <w:ind w:left="426" w:right="360"/>
              <w:contextualSpacing/>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MTRA.  NADINE ABIGAÍL MOGUEL CEBALLOS,</w:t>
            </w:r>
          </w:p>
          <w:p w14:paraId="18497780" w14:textId="77777777" w:rsidR="00B23F1B" w:rsidRPr="00A8547B" w:rsidRDefault="00B23F1B" w:rsidP="002B0FE3">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14:paraId="735EEAD0" w14:textId="77777777" w:rsidR="00B23F1B" w:rsidRPr="00A8547B" w:rsidRDefault="00B23F1B" w:rsidP="00B23F1B">
            <w:pPr>
              <w:ind w:right="360"/>
              <w:contextualSpacing/>
              <w:rPr>
                <w:rFonts w:ascii="Arial" w:hAnsi="Arial" w:cs="Arial"/>
                <w:b/>
                <w:bCs/>
                <w:sz w:val="20"/>
                <w:szCs w:val="20"/>
              </w:rPr>
            </w:pPr>
          </w:p>
        </w:tc>
      </w:tr>
      <w:tr w:rsidR="00B23F1B" w:rsidRPr="00A8547B" w14:paraId="65DF845E" w14:textId="77777777" w:rsidTr="002B0FE3">
        <w:trPr>
          <w:trHeight w:val="16"/>
        </w:trPr>
        <w:tc>
          <w:tcPr>
            <w:tcW w:w="4919" w:type="dxa"/>
          </w:tcPr>
          <w:p w14:paraId="46F3A91F" w14:textId="6E5A4AB7" w:rsidR="00B23F1B" w:rsidRPr="00A8547B" w:rsidRDefault="00B23F1B" w:rsidP="002B0FE3">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_____</w:t>
            </w:r>
            <w:r>
              <w:rPr>
                <w:rStyle w:val="Textoennegrita"/>
                <w:rFonts w:ascii="Arial" w:hAnsi="Arial" w:cs="Arial"/>
                <w:sz w:val="20"/>
                <w:szCs w:val="20"/>
              </w:rPr>
              <w:t>_________________________</w:t>
            </w:r>
          </w:p>
          <w:p w14:paraId="0CABD4BE" w14:textId="77777777" w:rsidR="00B23F1B" w:rsidRPr="00A8547B" w:rsidRDefault="00B23F1B" w:rsidP="002B0FE3">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14:paraId="370D45A1" w14:textId="77777777" w:rsidR="00B23F1B" w:rsidRPr="00A8547B" w:rsidRDefault="00B23F1B" w:rsidP="002B0FE3">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14:paraId="13350BB4" w14:textId="77777777" w:rsidR="00B23F1B" w:rsidRPr="00A8547B" w:rsidRDefault="00B23F1B" w:rsidP="002B0FE3">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Pr>
                <w:rStyle w:val="Textoennegrita"/>
                <w:rFonts w:ascii="Arial" w:hAnsi="Arial" w:cs="Arial"/>
                <w:sz w:val="20"/>
                <w:szCs w:val="20"/>
                <w:lang w:val="en-US"/>
              </w:rPr>
              <w:t>____________________</w:t>
            </w:r>
          </w:p>
          <w:p w14:paraId="750EC68A" w14:textId="77777777" w:rsidR="00B23F1B" w:rsidRPr="00A8547B" w:rsidRDefault="00B23F1B" w:rsidP="002B0FE3">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14:paraId="52E38748" w14:textId="77777777" w:rsidR="00B23F1B" w:rsidRPr="00A8547B" w:rsidRDefault="00B23F1B" w:rsidP="002B0FE3">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14:paraId="676D443B" w14:textId="77777777" w:rsidR="00B23F1B" w:rsidRPr="00A8547B" w:rsidRDefault="00B23F1B" w:rsidP="002B0FE3">
            <w:pPr>
              <w:spacing w:after="0" w:line="240" w:lineRule="auto"/>
              <w:ind w:left="426" w:right="360"/>
              <w:jc w:val="center"/>
              <w:rPr>
                <w:rFonts w:ascii="Arial" w:hAnsi="Arial" w:cs="Arial"/>
                <w:sz w:val="20"/>
                <w:szCs w:val="20"/>
              </w:rPr>
            </w:pPr>
          </w:p>
        </w:tc>
      </w:tr>
      <w:tr w:rsidR="00B23F1B" w:rsidRPr="00A8547B" w14:paraId="47F2490E" w14:textId="77777777" w:rsidTr="002B0FE3">
        <w:trPr>
          <w:trHeight w:val="16"/>
        </w:trPr>
        <w:tc>
          <w:tcPr>
            <w:tcW w:w="9476" w:type="dxa"/>
            <w:gridSpan w:val="2"/>
          </w:tcPr>
          <w:p w14:paraId="4AE5EA6E" w14:textId="77777777" w:rsidR="00B23F1B" w:rsidRPr="00A8547B" w:rsidRDefault="00B23F1B" w:rsidP="002B0FE3">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Pr>
                <w:rStyle w:val="Textoennegrita"/>
                <w:rFonts w:ascii="Arial" w:hAnsi="Arial" w:cs="Arial"/>
                <w:sz w:val="20"/>
                <w:szCs w:val="20"/>
              </w:rPr>
              <w:t>_______________</w:t>
            </w:r>
          </w:p>
          <w:p w14:paraId="715F6775" w14:textId="77777777" w:rsidR="00B23F1B" w:rsidRPr="00A8547B" w:rsidRDefault="00B23F1B" w:rsidP="002B0FE3">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14:paraId="7410EA1D" w14:textId="77777777" w:rsidR="00B23F1B" w:rsidRPr="00A8547B" w:rsidRDefault="00B23F1B" w:rsidP="002B0FE3">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14:paraId="18F0043C" w14:textId="1D7151DA" w:rsidR="00B23F1B" w:rsidRPr="00F2756F" w:rsidRDefault="00B23F1B" w:rsidP="00B23F1B">
      <w:pPr>
        <w:spacing w:after="0" w:line="240" w:lineRule="atLeast"/>
        <w:jc w:val="center"/>
        <w:rPr>
          <w:rFonts w:ascii="Arial" w:hAnsi="Arial" w:cs="Arial"/>
          <w:b/>
          <w:sz w:val="20"/>
          <w:szCs w:val="20"/>
        </w:rPr>
      </w:pPr>
    </w:p>
    <w:sectPr w:rsidR="00B23F1B" w:rsidRPr="00F2756F"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110CE" w14:textId="77777777" w:rsidR="00707B60" w:rsidRDefault="00707B60">
      <w:pPr>
        <w:spacing w:after="0" w:line="240" w:lineRule="auto"/>
      </w:pPr>
      <w:r>
        <w:separator/>
      </w:r>
    </w:p>
  </w:endnote>
  <w:endnote w:type="continuationSeparator" w:id="0">
    <w:p w14:paraId="158D448D" w14:textId="77777777" w:rsidR="00707B60" w:rsidRDefault="00707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F5EA" w14:textId="77777777" w:rsidR="00E14B20" w:rsidRPr="00EB18A1" w:rsidRDefault="00E14B20"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2</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Pr="000E3CEA">
        <w:rPr>
          <w:rFonts w:ascii="Segoe UI" w:hAnsi="Segoe UI" w:cs="Segoe UI"/>
          <w:noProof/>
          <w:sz w:val="16"/>
          <w:szCs w:val="16"/>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12491" w14:textId="77777777" w:rsidR="00707B60" w:rsidRDefault="00707B60">
      <w:pPr>
        <w:spacing w:after="0" w:line="240" w:lineRule="auto"/>
      </w:pPr>
      <w:r>
        <w:separator/>
      </w:r>
    </w:p>
  </w:footnote>
  <w:footnote w:type="continuationSeparator" w:id="0">
    <w:p w14:paraId="29A014D1" w14:textId="77777777" w:rsidR="00707B60" w:rsidRDefault="00707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D758" w14:textId="477E0BC5" w:rsidR="00E14B20" w:rsidRDefault="00B23F1B" w:rsidP="00D00033">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lang w:val="es-ES" w:eastAsia="en-US"/>
      </w:rPr>
      <mc:AlternateContent>
        <mc:Choice Requires="wps">
          <w:drawing>
            <wp:anchor distT="0" distB="0" distL="114300" distR="114300" simplePos="0" relativeHeight="251660288" behindDoc="0" locked="0" layoutInCell="1" allowOverlap="1" wp14:anchorId="4ADF22E0" wp14:editId="73EF8995">
              <wp:simplePos x="0" y="0"/>
              <wp:positionH relativeFrom="column">
                <wp:posOffset>5755640</wp:posOffset>
              </wp:positionH>
              <wp:positionV relativeFrom="paragraph">
                <wp:posOffset>-94615</wp:posOffset>
              </wp:positionV>
              <wp:extent cx="1268730" cy="710565"/>
              <wp:effectExtent l="2540" t="635" r="0" b="3175"/>
              <wp:wrapNone/>
              <wp:docPr id="8072848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A4255" w14:textId="77777777" w:rsidR="00E14B20" w:rsidRDefault="00E14B20" w:rsidP="00D00033">
                          <w:pPr>
                            <w:rPr>
                              <w:lang w:val="es-ES"/>
                            </w:rPr>
                          </w:pPr>
                          <w:r>
                            <w:rPr>
                              <w:noProof/>
                            </w:rPr>
                            <w:drawing>
                              <wp:inline distT="0" distB="0" distL="0" distR="0" wp14:anchorId="1028DAEA" wp14:editId="0A62EBB3">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DF22E0"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" stroked="f">
              <v:textbox>
                <w:txbxContent>
                  <w:p w14:paraId="41FA4255" w14:textId="77777777" w:rsidR="00E14B20" w:rsidRDefault="00E14B20" w:rsidP="00D00033">
                    <w:pPr>
                      <w:rPr>
                        <w:lang w:val="es-ES"/>
                      </w:rPr>
                    </w:pPr>
                    <w:r>
                      <w:rPr>
                        <w:noProof/>
                      </w:rPr>
                      <w:drawing>
                        <wp:inline distT="0" distB="0" distL="0" distR="0" wp14:anchorId="1028DAEA" wp14:editId="0A62EBB3">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sidR="00E14B20">
      <w:rPr>
        <w:rFonts w:ascii="Segoe UI" w:hAnsi="Segoe UI" w:cs="Segoe UI"/>
        <w:b/>
        <w:noProof/>
        <w:sz w:val="16"/>
        <w:szCs w:val="16"/>
        <w:u w:val="single"/>
      </w:rPr>
      <w:drawing>
        <wp:anchor distT="0" distB="0" distL="114300" distR="114300" simplePos="0" relativeHeight="251659264" behindDoc="1" locked="0" layoutInCell="1" allowOverlap="1" wp14:anchorId="3E9B7859" wp14:editId="6D64D5A8">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E14B20" w:rsidRPr="00470DE5">
      <w:rPr>
        <w:rFonts w:ascii="Segoe UI" w:hAnsi="Segoe UI" w:cs="Segoe UI"/>
        <w:b/>
        <w:sz w:val="25"/>
        <w:szCs w:val="25"/>
      </w:rPr>
      <w:t>INSTITUTO ELECTORAL DEL ESTADO DE CAMPECHE</w:t>
    </w:r>
  </w:p>
  <w:p w14:paraId="586A0FFA" w14:textId="77777777" w:rsidR="00E14B20" w:rsidRDefault="00E14B20" w:rsidP="00D00033">
    <w:pPr>
      <w:pStyle w:val="Encabezado"/>
      <w:tabs>
        <w:tab w:val="clear" w:pos="4419"/>
        <w:tab w:val="clear" w:pos="8838"/>
      </w:tabs>
      <w:ind w:left="851" w:right="709"/>
      <w:jc w:val="center"/>
      <w:rPr>
        <w:rFonts w:ascii="Segoe UI" w:hAnsi="Segoe UI" w:cs="Segoe UI"/>
        <w:sz w:val="16"/>
        <w:szCs w:val="16"/>
      </w:rPr>
    </w:pPr>
  </w:p>
  <w:p w14:paraId="77F3CED2" w14:textId="77777777" w:rsidR="00E14B20" w:rsidRDefault="00E14B20" w:rsidP="00D00033">
    <w:pPr>
      <w:pStyle w:val="Encabezado"/>
      <w:tabs>
        <w:tab w:val="clear" w:pos="4419"/>
        <w:tab w:val="clear" w:pos="8838"/>
      </w:tabs>
      <w:ind w:left="851" w:right="709"/>
      <w:jc w:val="center"/>
      <w:rPr>
        <w:rFonts w:ascii="Segoe UI" w:hAnsi="Segoe UI" w:cs="Segoe UI"/>
        <w:sz w:val="16"/>
        <w:szCs w:val="16"/>
      </w:rPr>
    </w:pPr>
  </w:p>
  <w:p w14:paraId="5F5248CC" w14:textId="64031F15" w:rsidR="00E14B20" w:rsidRPr="00D2484D" w:rsidRDefault="00B23F1B"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6D49C43D" wp14:editId="4F11414E">
              <wp:simplePos x="0" y="0"/>
              <wp:positionH relativeFrom="column">
                <wp:posOffset>1492250</wp:posOffset>
              </wp:positionH>
              <wp:positionV relativeFrom="paragraph">
                <wp:posOffset>74930</wp:posOffset>
              </wp:positionV>
              <wp:extent cx="4263390" cy="0"/>
              <wp:effectExtent l="6350" t="8255" r="6985" b="10795"/>
              <wp:wrapNone/>
              <wp:docPr id="1221282214"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39927E"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" strokecolor="#622423"/>
          </w:pict>
        </mc:Fallback>
      </mc:AlternateContent>
    </w:r>
  </w:p>
  <w:p w14:paraId="72BF9359" w14:textId="77777777" w:rsidR="00E14B20" w:rsidRDefault="00E14B20"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14:paraId="3A84A3FC" w14:textId="77777777" w:rsidR="00E14B20" w:rsidRDefault="00E14B20"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14:paraId="0D93CEB2" w14:textId="77777777" w:rsidR="00E14B20" w:rsidRPr="00250DAB" w:rsidRDefault="00E14B20" w:rsidP="00250DAB">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F1B"/>
    <w:rsid w:val="006D4219"/>
    <w:rsid w:val="00707B60"/>
    <w:rsid w:val="00B23F1B"/>
    <w:rsid w:val="00DB2EB1"/>
    <w:rsid w:val="00E068E9"/>
    <w:rsid w:val="00E14B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002C5"/>
  <w15:chartTrackingRefBased/>
  <w15:docId w15:val="{D3D3B0F6-858C-4A09-A28E-A9EC7D8F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F1B"/>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3F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3F1B"/>
    <w:rPr>
      <w:rFonts w:eastAsiaTheme="minorEastAsia"/>
      <w:kern w:val="0"/>
      <w:lang w:eastAsia="es-MX"/>
      <w14:ligatures w14:val="none"/>
    </w:rPr>
  </w:style>
  <w:style w:type="paragraph" w:styleId="Piedepgina">
    <w:name w:val="footer"/>
    <w:basedOn w:val="Normal"/>
    <w:link w:val="PiedepginaCar"/>
    <w:uiPriority w:val="99"/>
    <w:unhideWhenUsed/>
    <w:rsid w:val="00B23F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3F1B"/>
    <w:rPr>
      <w:rFonts w:eastAsiaTheme="minorEastAsia"/>
      <w:kern w:val="0"/>
      <w:lang w:eastAsia="es-MX"/>
      <w14:ligatures w14:val="none"/>
    </w:rPr>
  </w:style>
  <w:style w:type="character" w:customStyle="1" w:styleId="FontStyle17">
    <w:name w:val="Font Style17"/>
    <w:basedOn w:val="Fuentedeprrafopredeter"/>
    <w:uiPriority w:val="99"/>
    <w:rsid w:val="00B23F1B"/>
    <w:rPr>
      <w:rFonts w:ascii="Times New Roman" w:hAnsi="Times New Roman" w:cs="Times New Roman"/>
      <w:sz w:val="22"/>
      <w:szCs w:val="22"/>
    </w:rPr>
  </w:style>
  <w:style w:type="paragraph" w:styleId="Sinespaciado">
    <w:name w:val="No Spacing"/>
    <w:uiPriority w:val="1"/>
    <w:qFormat/>
    <w:rsid w:val="00B23F1B"/>
    <w:pPr>
      <w:spacing w:after="0" w:line="240" w:lineRule="auto"/>
    </w:pPr>
    <w:rPr>
      <w:rFonts w:eastAsiaTheme="minorEastAsia"/>
      <w:kern w:val="0"/>
      <w:lang w:eastAsia="es-MX"/>
      <w14:ligatures w14:val="none"/>
    </w:rPr>
  </w:style>
  <w:style w:type="character" w:customStyle="1" w:styleId="Ninguno">
    <w:name w:val="Ninguno"/>
    <w:rsid w:val="00B23F1B"/>
  </w:style>
  <w:style w:type="character" w:styleId="Textoennegrita">
    <w:name w:val="Strong"/>
    <w:basedOn w:val="Fuentedeprrafopredeter"/>
    <w:uiPriority w:val="22"/>
    <w:qFormat/>
    <w:rsid w:val="00B23F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967</Words>
  <Characters>5322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2</cp:revision>
  <dcterms:created xsi:type="dcterms:W3CDTF">2023-12-27T20:09:00Z</dcterms:created>
  <dcterms:modified xsi:type="dcterms:W3CDTF">2023-12-28T20:47:00Z</dcterms:modified>
</cp:coreProperties>
</file>